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1602D">
      <w:pPr>
        <w:jc w:val="center"/>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专家推荐信</w:t>
      </w:r>
    </w:p>
    <w:p w14:paraId="7FABD5B2">
      <w:pPr>
        <w:jc w:val="center"/>
        <w:rPr>
          <w:rFonts w:hint="default" w:ascii="Times New Roman" w:hAnsi="Times New Roman" w:cs="Times New Roman"/>
          <w:lang w:val="en-US" w:eastAsia="zh-CN"/>
        </w:rPr>
      </w:pPr>
    </w:p>
    <w:p w14:paraId="261FF6A8">
      <w:pPr>
        <w:rPr>
          <w:rFonts w:hint="default" w:ascii="Times New Roman" w:hAnsi="Times New Roman" w:eastAsia="宋体" w:cs="Times New Roman"/>
          <w:sz w:val="30"/>
          <w:szCs w:val="30"/>
          <w:lang w:val="en-US" w:eastAsia="zh-CN"/>
        </w:rPr>
      </w:pPr>
      <w:r>
        <w:rPr>
          <w:rFonts w:hint="default" w:ascii="Times New Roman" w:hAnsi="Times New Roman" w:eastAsia="宋体" w:cs="Times New Roman"/>
          <w:b w:val="0"/>
          <w:bCs w:val="0"/>
          <w:sz w:val="30"/>
          <w:szCs w:val="30"/>
          <w:lang w:val="en-US" w:eastAsia="zh-CN"/>
        </w:rPr>
        <w:t>致</w:t>
      </w:r>
      <w:r>
        <w:rPr>
          <w:rFonts w:hint="default" w:ascii="Times New Roman" w:hAnsi="Times New Roman" w:eastAsia="宋体" w:cs="Times New Roman"/>
          <w:b/>
          <w:bCs/>
          <w:sz w:val="30"/>
          <w:szCs w:val="30"/>
          <w:lang w:val="en-US" w:eastAsia="zh-CN"/>
        </w:rPr>
        <w:t>申请者</w:t>
      </w:r>
    </w:p>
    <w:p w14:paraId="389A860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申请者须向中南财经政法大学文澜优秀大学生夏令营/优秀本科生研招校园开放日活动承办单位提交两份《专家推荐信》。申请者在下栏中填好自己的姓名和所申请的学院名称，将此表分送两位了解和熟悉自己的具有高级专业技术职称的专家填写。</w:t>
      </w:r>
    </w:p>
    <w:p w14:paraId="1446DBA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(以下内容由申请者填写)</w:t>
      </w:r>
    </w:p>
    <w:p w14:paraId="03302D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14:paraId="2F13AA0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申请者姓名：                               申请学院名称：</w:t>
      </w:r>
      <w:bookmarkStart w:id="0" w:name="_GoBack"/>
      <w:bookmarkEnd w:id="0"/>
    </w:p>
    <w:p w14:paraId="74F2EF78">
      <w:pPr>
        <w:rPr>
          <w:rFonts w:hint="default" w:ascii="Times New Roman" w:hAnsi="Times New Roman" w:cs="Times New Roman"/>
          <w:lang w:val="en-US" w:eastAsia="zh-CN"/>
        </w:rPr>
      </w:pPr>
    </w:p>
    <w:p w14:paraId="7E2661FC">
      <w:pPr>
        <w:rPr>
          <w:rFonts w:hint="default" w:ascii="Times New Roman" w:hAnsi="Times New Roman" w:eastAsia="宋体" w:cs="Times New Roman"/>
          <w:sz w:val="30"/>
          <w:szCs w:val="30"/>
          <w:lang w:val="en-US" w:eastAsia="zh-CN"/>
        </w:rPr>
      </w:pPr>
      <w:r>
        <w:rPr>
          <w:rFonts w:hint="default" w:ascii="Times New Roman" w:hAnsi="Times New Roman" w:eastAsia="宋体" w:cs="Times New Roman"/>
          <w:b w:val="0"/>
          <w:bCs w:val="0"/>
          <w:sz w:val="30"/>
          <w:szCs w:val="30"/>
          <w:lang w:val="en-US" w:eastAsia="zh-CN"/>
        </w:rPr>
        <w:t>致</w:t>
      </w:r>
      <w:r>
        <w:rPr>
          <w:rFonts w:hint="eastAsia" w:ascii="Times New Roman" w:hAnsi="Times New Roman" w:eastAsia="宋体" w:cs="Times New Roman"/>
          <w:b/>
          <w:bCs/>
          <w:sz w:val="30"/>
          <w:szCs w:val="30"/>
          <w:lang w:val="en-US" w:eastAsia="zh-CN"/>
        </w:rPr>
        <w:t>推荐者</w:t>
      </w:r>
    </w:p>
    <w:p w14:paraId="67A2E9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非常感谢您愿意为申请者做推荐者。请您在以下栏目中对申请者以往科研工作及学术水平、科研工作能力等作出评价。</w:t>
      </w:r>
    </w:p>
    <w:p w14:paraId="3901017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(以下内容由推荐者手工填写)</w:t>
      </w:r>
    </w:p>
    <w:p w14:paraId="5C2AB6E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14:paraId="662CC7DB">
      <w:pPr>
        <w:ind w:firstLine="420" w:firstLineChars="20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推荐者姓名：</w:t>
      </w:r>
    </w:p>
    <w:p w14:paraId="3476EA51">
      <w:pPr>
        <w:ind w:firstLine="420" w:firstLineChars="200"/>
        <w:rPr>
          <w:rFonts w:hint="eastAsia" w:ascii="Times New Roman" w:hAnsi="Times New Roman" w:cs="Times New Roman"/>
          <w:b w:val="0"/>
          <w:bCs w:val="0"/>
          <w:lang w:val="en-US" w:eastAsia="zh-CN"/>
        </w:rPr>
      </w:pPr>
    </w:p>
    <w:p w14:paraId="4E70EEB6">
      <w:pPr>
        <w:ind w:firstLine="420" w:firstLineChars="20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推荐者职务或职称：</w:t>
      </w:r>
    </w:p>
    <w:p w14:paraId="7626041A">
      <w:pPr>
        <w:ind w:firstLine="420" w:firstLineChars="200"/>
        <w:rPr>
          <w:rFonts w:hint="eastAsia" w:ascii="Times New Roman" w:hAnsi="Times New Roman" w:cs="Times New Roman"/>
          <w:b w:val="0"/>
          <w:bCs w:val="0"/>
          <w:lang w:val="en-US" w:eastAsia="zh-CN"/>
        </w:rPr>
      </w:pPr>
    </w:p>
    <w:p w14:paraId="784C5EE6">
      <w:pPr>
        <w:ind w:firstLine="420" w:firstLineChars="20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推荐者工作单位：</w:t>
      </w:r>
    </w:p>
    <w:p w14:paraId="2F88E4CD">
      <w:pPr>
        <w:ind w:firstLine="420" w:firstLineChars="200"/>
        <w:rPr>
          <w:rFonts w:hint="eastAsia" w:ascii="Times New Roman" w:hAnsi="Times New Roman" w:cs="Times New Roman"/>
          <w:b w:val="0"/>
          <w:bCs w:val="0"/>
          <w:lang w:val="en-US" w:eastAsia="zh-CN"/>
        </w:rPr>
      </w:pPr>
    </w:p>
    <w:p w14:paraId="4EF79848">
      <w:pPr>
        <w:ind w:firstLine="420" w:firstLineChars="20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推荐者联系电话：</w:t>
      </w:r>
    </w:p>
    <w:p w14:paraId="621E2FDE">
      <w:pPr>
        <w:ind w:firstLine="420" w:firstLineChars="200"/>
        <w:rPr>
          <w:rFonts w:hint="eastAsia" w:ascii="Times New Roman" w:hAnsi="Times New Roman" w:cs="Times New Roman"/>
          <w:b w:val="0"/>
          <w:bCs w:val="0"/>
          <w:lang w:val="en-US" w:eastAsia="zh-CN"/>
        </w:rPr>
      </w:pPr>
    </w:p>
    <w:p w14:paraId="1E00BB17">
      <w:pPr>
        <w:ind w:firstLine="420" w:firstLineChars="20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推荐意见：</w:t>
      </w:r>
    </w:p>
    <w:p w14:paraId="477F4C30">
      <w:pPr>
        <w:ind w:firstLine="420" w:firstLineChars="200"/>
        <w:rPr>
          <w:rFonts w:hint="eastAsia" w:ascii="Times New Roman" w:hAnsi="Times New Roman" w:cs="Times New Roman"/>
          <w:lang w:val="en-US" w:eastAsia="zh-CN"/>
        </w:rPr>
      </w:pPr>
    </w:p>
    <w:p w14:paraId="4941B28E">
      <w:pPr>
        <w:ind w:firstLine="420" w:firstLineChars="200"/>
        <w:rPr>
          <w:rFonts w:hint="eastAsia" w:ascii="Times New Roman" w:hAnsi="Times New Roman" w:cs="Times New Roman"/>
          <w:lang w:val="en-US" w:eastAsia="zh-CN"/>
        </w:rPr>
      </w:pPr>
    </w:p>
    <w:p w14:paraId="094BEBA3">
      <w:pPr>
        <w:ind w:firstLine="420" w:firstLineChars="200"/>
        <w:rPr>
          <w:rFonts w:hint="eastAsia" w:ascii="Times New Roman" w:hAnsi="Times New Roman" w:cs="Times New Roman"/>
          <w:lang w:val="en-US" w:eastAsia="zh-CN"/>
        </w:rPr>
      </w:pPr>
    </w:p>
    <w:p w14:paraId="702A46DC">
      <w:pPr>
        <w:ind w:firstLine="420" w:firstLineChars="200"/>
        <w:rPr>
          <w:rFonts w:hint="eastAsia" w:ascii="Times New Roman" w:hAnsi="Times New Roman" w:cs="Times New Roman"/>
          <w:lang w:val="en-US" w:eastAsia="zh-CN"/>
        </w:rPr>
      </w:pPr>
    </w:p>
    <w:p w14:paraId="6316DC3E">
      <w:pPr>
        <w:ind w:firstLine="420" w:firstLineChars="200"/>
        <w:rPr>
          <w:rFonts w:hint="eastAsia" w:ascii="Times New Roman" w:hAnsi="Times New Roman" w:cs="Times New Roman"/>
          <w:lang w:val="en-US" w:eastAsia="zh-CN"/>
        </w:rPr>
      </w:pPr>
    </w:p>
    <w:p w14:paraId="2EC20EFE">
      <w:pPr>
        <w:ind w:firstLine="420" w:firstLineChars="200"/>
        <w:rPr>
          <w:rFonts w:hint="eastAsia" w:ascii="Times New Roman" w:hAnsi="Times New Roman" w:cs="Times New Roman"/>
          <w:lang w:val="en-US" w:eastAsia="zh-CN"/>
        </w:rPr>
      </w:pPr>
    </w:p>
    <w:p w14:paraId="5513F603">
      <w:pPr>
        <w:ind w:firstLine="420" w:firstLineChars="200"/>
        <w:rPr>
          <w:rFonts w:hint="eastAsia" w:ascii="Times New Roman" w:hAnsi="Times New Roman" w:cs="Times New Roman"/>
          <w:lang w:val="en-US" w:eastAsia="zh-CN"/>
        </w:rPr>
      </w:pPr>
    </w:p>
    <w:p w14:paraId="1ADE6299">
      <w:pPr>
        <w:ind w:firstLine="420" w:firstLineChars="200"/>
        <w:rPr>
          <w:rFonts w:hint="eastAsia" w:ascii="Times New Roman" w:hAnsi="Times New Roman" w:cs="Times New Roman"/>
          <w:lang w:val="en-US" w:eastAsia="zh-CN"/>
        </w:rPr>
      </w:pPr>
    </w:p>
    <w:p w14:paraId="0ED809F5">
      <w:pPr>
        <w:ind w:firstLine="420" w:firstLineChars="200"/>
        <w:rPr>
          <w:rFonts w:hint="eastAsia" w:ascii="Times New Roman" w:hAnsi="Times New Roman" w:cs="Times New Roman"/>
          <w:lang w:val="en-US" w:eastAsia="zh-CN"/>
        </w:rPr>
      </w:pPr>
    </w:p>
    <w:p w14:paraId="0C872476">
      <w:pPr>
        <w:ind w:firstLine="420" w:firstLineChars="200"/>
        <w:rPr>
          <w:rFonts w:hint="eastAsia" w:ascii="Times New Roman" w:hAnsi="Times New Roman" w:cs="Times New Roman"/>
          <w:lang w:val="en-US" w:eastAsia="zh-CN"/>
        </w:rPr>
      </w:pPr>
    </w:p>
    <w:p w14:paraId="3F0CA85A">
      <w:pPr>
        <w:ind w:firstLine="420" w:firstLineChars="200"/>
        <w:rPr>
          <w:rFonts w:hint="eastAsia" w:ascii="Times New Roman" w:hAnsi="Times New Roman" w:cs="Times New Roman"/>
          <w:lang w:val="en-US" w:eastAsia="zh-CN"/>
        </w:rPr>
      </w:pPr>
    </w:p>
    <w:p w14:paraId="5451585D">
      <w:pPr>
        <w:ind w:firstLine="420" w:firstLineChars="200"/>
        <w:rPr>
          <w:rFonts w:hint="eastAsia" w:ascii="Times New Roman" w:hAnsi="Times New Roman" w:cs="Times New Roman"/>
          <w:lang w:val="en-US" w:eastAsia="zh-CN"/>
        </w:rPr>
      </w:pPr>
    </w:p>
    <w:p w14:paraId="6FC98DB2">
      <w:pPr>
        <w:ind w:firstLine="420" w:firstLineChars="200"/>
        <w:rPr>
          <w:rFonts w:hint="eastAsia" w:ascii="Times New Roman" w:hAnsi="Times New Roman" w:cs="Times New Roman"/>
          <w:lang w:val="en-US" w:eastAsia="zh-CN"/>
        </w:rPr>
      </w:pPr>
    </w:p>
    <w:p w14:paraId="01D025D0">
      <w:pPr>
        <w:ind w:firstLine="420" w:firstLineChars="200"/>
        <w:rPr>
          <w:rFonts w:hint="default" w:ascii="Times New Roman" w:hAnsi="Times New Roman" w:cs="Times New Roman"/>
          <w:lang w:val="en-US" w:eastAsia="zh-CN"/>
        </w:rPr>
      </w:pPr>
    </w:p>
    <w:p w14:paraId="6280661F">
      <w:pPr>
        <w:ind w:firstLine="420" w:firstLineChars="200"/>
        <w:rPr>
          <w:rFonts w:hint="default" w:ascii="Times New Roman" w:hAnsi="Times New Roman" w:cs="Times New Roman"/>
          <w:lang w:val="en-US" w:eastAsia="zh-CN"/>
        </w:rPr>
      </w:pPr>
    </w:p>
    <w:p w14:paraId="3E4AD4E4">
      <w:pPr>
        <w:ind w:firstLine="422" w:firstLineChars="200"/>
        <w:rPr>
          <w:rFonts w:hint="default" w:ascii="Times New Roman" w:hAnsi="Times New Roman" w:cs="Times New Roman"/>
          <w:lang w:val="en-US" w:eastAsia="zh-CN"/>
        </w:rPr>
      </w:pPr>
      <w:r>
        <w:rPr>
          <w:rFonts w:hint="default" w:ascii="Times New Roman" w:hAnsi="Times New Roman" w:cs="Times New Roman"/>
          <w:b/>
          <w:bCs/>
          <w:lang w:val="en-US" w:eastAsia="zh-CN"/>
        </w:rPr>
        <w:t>推荐者签名：</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推荐日期：</w:t>
      </w:r>
    </w:p>
    <w:p w14:paraId="5766F23D">
      <w:pPr>
        <w:rPr>
          <w:rFonts w:hint="default" w:ascii="Times New Roman" w:hAnsi="Times New Roman" w:cs="Times New Roman"/>
          <w:lang w:val="en-US" w:eastAsia="zh-CN"/>
        </w:rPr>
      </w:pPr>
    </w:p>
    <w:sectPr>
      <w:headerReference r:id="rId3" w:type="default"/>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944D">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406390"/>
          <wp:effectExtent l="0" t="0" r="0" b="0"/>
          <wp:wrapNone/>
          <wp:docPr id="1" name="WordPictureWatermark15862" descr="校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5862" descr="校徽(1)"/>
                  <pic:cNvPicPr>
                    <a:picLocks noChangeAspect="1"/>
                  </pic:cNvPicPr>
                </pic:nvPicPr>
                <pic:blipFill>
                  <a:blip r:embed="rId1">
                    <a:lum bright="69998" contrast="-70001"/>
                  </a:blip>
                  <a:stretch>
                    <a:fillRect/>
                  </a:stretch>
                </pic:blipFill>
                <pic:spPr>
                  <a:xfrm>
                    <a:off x="0" y="0"/>
                    <a:ext cx="5274310" cy="54063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OGUwZjI1ODhiOWZkNmM4NTUxZDc2NTM0NmIzZjcifQ=="/>
  </w:docVars>
  <w:rsids>
    <w:rsidRoot w:val="00000000"/>
    <w:rsid w:val="08D93489"/>
    <w:rsid w:val="1CFA500D"/>
    <w:rsid w:val="6753700F"/>
    <w:rsid w:val="7A855718"/>
    <w:rsid w:val="7F35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2024-08-30T03:21:12Z</dcterms:created>
  <dc:creator>Sanpan</dc:creator>
  <cp:lastModifiedBy>陈三攀</cp:lastModifiedBy>
  <dcterms:modified xsi:type="dcterms:W3CDTF">2024-08-30T03:56:41Z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26327C8BEC5544BA8C2226B98B4E894A_12</vt:lpwstr>
  </property>
</Properties>
</file>